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568" w:rsidRDefault="00760377">
      <w:r>
        <w:rPr>
          <w:noProof/>
          <w:lang w:eastAsia="fr-FR"/>
        </w:rPr>
        <w:drawing>
          <wp:inline distT="0" distB="0" distL="0" distR="0">
            <wp:extent cx="1005886" cy="819150"/>
            <wp:effectExtent l="19050" t="0" r="3764" b="0"/>
            <wp:docPr id="3" name="Image 1" descr="K:\logo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petit.png"/>
                    <pic:cNvPicPr>
                      <a:picLocks noChangeAspect="1" noChangeArrowheads="1"/>
                    </pic:cNvPicPr>
                  </pic:nvPicPr>
                  <pic:blipFill>
                    <a:blip r:embed="rId5" cstate="print"/>
                    <a:srcRect/>
                    <a:stretch>
                      <a:fillRect/>
                    </a:stretch>
                  </pic:blipFill>
                  <pic:spPr bwMode="auto">
                    <a:xfrm>
                      <a:off x="0" y="0"/>
                      <a:ext cx="1005886" cy="819150"/>
                    </a:xfrm>
                    <a:prstGeom prst="rect">
                      <a:avLst/>
                    </a:prstGeom>
                    <a:noFill/>
                    <a:ln w="9525">
                      <a:noFill/>
                      <a:miter lim="800000"/>
                      <a:headEnd/>
                      <a:tailEnd/>
                    </a:ln>
                  </pic:spPr>
                </pic:pic>
              </a:graphicData>
            </a:graphic>
          </wp:inline>
        </w:drawing>
      </w:r>
      <w:r w:rsidR="004F0888">
        <w:tab/>
      </w:r>
      <w:r w:rsidR="004F0888">
        <w:tab/>
      </w:r>
      <w:r w:rsidR="004F0888">
        <w:tab/>
      </w:r>
      <w:r w:rsidR="004F0888">
        <w:tab/>
      </w:r>
      <w:r w:rsidR="004F0888">
        <w:tab/>
      </w:r>
      <w:r w:rsidR="009E5072">
        <w:tab/>
      </w:r>
      <w:r w:rsidR="009E5072">
        <w:tab/>
      </w:r>
      <w:r w:rsidR="004F0888">
        <w:tab/>
      </w:r>
      <w:r w:rsidR="004F0888">
        <w:tab/>
      </w:r>
      <w:r w:rsidR="009811D9">
        <w:rPr>
          <w:noProof/>
          <w:lang w:eastAsia="fr-FR"/>
        </w:rPr>
        <w:drawing>
          <wp:inline distT="0" distB="0" distL="0" distR="0">
            <wp:extent cx="686726" cy="777240"/>
            <wp:effectExtent l="19050" t="0" r="0" b="0"/>
            <wp:docPr id="2" name="Image 1" descr="FFjudo af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judo afilie.jpg"/>
                    <pic:cNvPicPr/>
                  </pic:nvPicPr>
                  <pic:blipFill>
                    <a:blip r:embed="rId6" cstate="print"/>
                    <a:stretch>
                      <a:fillRect/>
                    </a:stretch>
                  </pic:blipFill>
                  <pic:spPr>
                    <a:xfrm>
                      <a:off x="0" y="0"/>
                      <a:ext cx="686967" cy="777513"/>
                    </a:xfrm>
                    <a:prstGeom prst="rect">
                      <a:avLst/>
                    </a:prstGeom>
                  </pic:spPr>
                </pic:pic>
              </a:graphicData>
            </a:graphic>
          </wp:inline>
        </w:drawing>
      </w:r>
    </w:p>
    <w:p w:rsidR="009811D9" w:rsidRDefault="009811D9" w:rsidP="009811D9">
      <w:pPr>
        <w:jc w:val="right"/>
      </w:pPr>
      <w:r>
        <w:tab/>
        <w:t>Mazingarbe</w:t>
      </w:r>
      <w:r w:rsidR="00631841">
        <w:t>,</w:t>
      </w:r>
      <w:r>
        <w:t xml:space="preserve"> le </w:t>
      </w:r>
      <w:r w:rsidR="00C92F00">
        <w:t>28 nov. 18</w:t>
      </w:r>
    </w:p>
    <w:p w:rsidR="009811D9" w:rsidRDefault="009811D9">
      <w:r>
        <w:rPr>
          <w:u w:val="single"/>
        </w:rPr>
        <w:t>Objet</w:t>
      </w:r>
      <w:r>
        <w:t> : Challenge « G. GUYOT »</w:t>
      </w:r>
    </w:p>
    <w:p w:rsidR="00A95A96" w:rsidRDefault="00A95A96"/>
    <w:p w:rsidR="009811D9" w:rsidRDefault="00760377" w:rsidP="009811D9">
      <w:pPr>
        <w:jc w:val="center"/>
      </w:pPr>
      <w:r>
        <w:t>Mesdames, Messieurs Responsable de Club et Professeurs</w:t>
      </w:r>
    </w:p>
    <w:p w:rsidR="0063152B" w:rsidRDefault="0063152B" w:rsidP="009811D9">
      <w:pPr>
        <w:jc w:val="center"/>
      </w:pPr>
    </w:p>
    <w:p w:rsidR="009811D9" w:rsidRDefault="009811D9" w:rsidP="008B5FF2">
      <w:pPr>
        <w:jc w:val="both"/>
        <w:rPr>
          <w:b/>
        </w:rPr>
      </w:pPr>
      <w:r>
        <w:tab/>
        <w:t xml:space="preserve">Je Judo-Club Mazingarbois a le plaisir de vous inviter au </w:t>
      </w:r>
      <w:r w:rsidR="00760377">
        <w:t>1</w:t>
      </w:r>
      <w:r w:rsidR="00C92F00">
        <w:t>3</w:t>
      </w:r>
      <w:r w:rsidRPr="009811D9">
        <w:rPr>
          <w:vertAlign w:val="superscript"/>
        </w:rPr>
        <w:t>ème</w:t>
      </w:r>
      <w:r w:rsidR="00631841">
        <w:t xml:space="preserve"> Challenge « Gérard Guyot » le </w:t>
      </w:r>
      <w:r w:rsidR="00C92F00">
        <w:rPr>
          <w:b/>
        </w:rPr>
        <w:t>09</w:t>
      </w:r>
      <w:r w:rsidR="00760377">
        <w:rPr>
          <w:b/>
        </w:rPr>
        <w:t xml:space="preserve"> Février 201</w:t>
      </w:r>
      <w:r w:rsidR="00C92F00">
        <w:rPr>
          <w:b/>
        </w:rPr>
        <w:t>9</w:t>
      </w:r>
      <w:r w:rsidR="00631841" w:rsidRPr="00631841">
        <w:rPr>
          <w:b/>
        </w:rPr>
        <w:t>.</w:t>
      </w:r>
      <w:r w:rsidR="00631841">
        <w:rPr>
          <w:b/>
        </w:rPr>
        <w:t xml:space="preserve"> Vous en trouverez ci-dessous le règlement.</w:t>
      </w:r>
    </w:p>
    <w:p w:rsidR="00760377" w:rsidRDefault="001C3780" w:rsidP="001C3780">
      <w:pPr>
        <w:spacing w:after="0"/>
        <w:jc w:val="both"/>
      </w:pPr>
      <w:r>
        <w:t xml:space="preserve">- </w:t>
      </w:r>
      <w:r w:rsidR="00631841" w:rsidRPr="00631841">
        <w:t>Ce challenge</w:t>
      </w:r>
      <w:r w:rsidR="00631841">
        <w:t xml:space="preserve"> est ouvert aux catégories suivantes : </w:t>
      </w:r>
    </w:p>
    <w:p w:rsidR="00631841" w:rsidRDefault="00631841" w:rsidP="00760377">
      <w:pPr>
        <w:spacing w:after="0"/>
        <w:ind w:left="360"/>
        <w:jc w:val="both"/>
      </w:pPr>
      <w:r>
        <w:t>Ecoles de Judo, Mini poussins, Poussins, Benjamins et Minimes, filles et garçons</w:t>
      </w:r>
    </w:p>
    <w:p w:rsidR="00631841" w:rsidRDefault="00631841" w:rsidP="008B5FF2">
      <w:pPr>
        <w:spacing w:after="0"/>
        <w:jc w:val="both"/>
      </w:pPr>
    </w:p>
    <w:p w:rsidR="00631841" w:rsidRDefault="001C3780" w:rsidP="001C3780">
      <w:pPr>
        <w:spacing w:after="0"/>
        <w:jc w:val="both"/>
      </w:pPr>
      <w:r>
        <w:t xml:space="preserve">- </w:t>
      </w:r>
      <w:r w:rsidR="00631841">
        <w:t>Les pesées sont prises en charge par les clubs. Aucune pesée n’est prévue le jour du challenge, sauf en cas de réclamation ou de doute sur le poids d’un des combattants.</w:t>
      </w:r>
    </w:p>
    <w:p w:rsidR="00631841" w:rsidRDefault="00631841" w:rsidP="008B5FF2">
      <w:pPr>
        <w:spacing w:after="0"/>
        <w:jc w:val="both"/>
      </w:pPr>
    </w:p>
    <w:p w:rsidR="00631841" w:rsidRDefault="001C3780" w:rsidP="001C3780">
      <w:pPr>
        <w:spacing w:after="0"/>
        <w:jc w:val="both"/>
      </w:pPr>
      <w:r>
        <w:t xml:space="preserve">- </w:t>
      </w:r>
      <w:r w:rsidR="00631841">
        <w:t xml:space="preserve">La compétition se déroulera à la salle </w:t>
      </w:r>
      <w:r w:rsidR="00631841" w:rsidRPr="001C3780">
        <w:rPr>
          <w:b/>
        </w:rPr>
        <w:t>Henri ARRAS, impasse Briquet à Mazingarbe.</w:t>
      </w:r>
      <w:r w:rsidR="00631841">
        <w:t xml:space="preserve"> Chaque responsable de club devra se présenter impérativement dès so</w:t>
      </w:r>
      <w:r w:rsidR="008B5FF2">
        <w:t>n arrivée à la table centrale a</w:t>
      </w:r>
      <w:r w:rsidR="00631841">
        <w:t xml:space="preserve">fin de confirmer la présence de ses judokas. </w:t>
      </w:r>
    </w:p>
    <w:p w:rsidR="00631841" w:rsidRDefault="00631841" w:rsidP="008B5FF2">
      <w:pPr>
        <w:spacing w:after="0"/>
        <w:jc w:val="both"/>
      </w:pPr>
    </w:p>
    <w:p w:rsidR="00631841" w:rsidRPr="001C3780" w:rsidRDefault="001C3780" w:rsidP="001C3780">
      <w:pPr>
        <w:spacing w:after="0"/>
        <w:jc w:val="both"/>
        <w:rPr>
          <w:b/>
        </w:rPr>
      </w:pPr>
      <w:r>
        <w:rPr>
          <w:b/>
        </w:rPr>
        <w:t xml:space="preserve">- </w:t>
      </w:r>
      <w:r w:rsidR="00424D28" w:rsidRPr="001C3780">
        <w:rPr>
          <w:b/>
        </w:rPr>
        <w:t xml:space="preserve">Inscriptions :  Merci de compléter </w:t>
      </w:r>
      <w:r w:rsidR="00631841" w:rsidRPr="001C3780">
        <w:rPr>
          <w:b/>
        </w:rPr>
        <w:t>le fichier ci-joint</w:t>
      </w:r>
      <w:r w:rsidR="00424D28" w:rsidRPr="001C3780">
        <w:rPr>
          <w:b/>
        </w:rPr>
        <w:t xml:space="preserve"> à envoyer</w:t>
      </w:r>
      <w:r w:rsidR="00631841" w:rsidRPr="001C3780">
        <w:rPr>
          <w:b/>
        </w:rPr>
        <w:t xml:space="preserve"> par mail à l’adresse suivante : </w:t>
      </w:r>
      <w:hyperlink r:id="rId7" w:history="1">
        <w:r w:rsidR="00CC04E4" w:rsidRPr="001C3780">
          <w:rPr>
            <w:rStyle w:val="Lienhypertexte"/>
            <w:b/>
          </w:rPr>
          <w:t>judoclubmazingarbois62@gmail.com</w:t>
        </w:r>
      </w:hyperlink>
      <w:r w:rsidR="00424D28" w:rsidRPr="001C3780">
        <w:rPr>
          <w:b/>
        </w:rPr>
        <w:t xml:space="preserve"> </w:t>
      </w:r>
      <w:r w:rsidR="00631841" w:rsidRPr="001C3780">
        <w:rPr>
          <w:b/>
        </w:rPr>
        <w:t>pour le 0</w:t>
      </w:r>
      <w:r w:rsidR="00C92F00">
        <w:rPr>
          <w:b/>
        </w:rPr>
        <w:t>6</w:t>
      </w:r>
      <w:r w:rsidR="00631841" w:rsidRPr="001C3780">
        <w:rPr>
          <w:b/>
        </w:rPr>
        <w:t xml:space="preserve"> Février au plus tard. </w:t>
      </w:r>
    </w:p>
    <w:p w:rsidR="00631841" w:rsidRDefault="00631841" w:rsidP="008B5FF2">
      <w:pPr>
        <w:spacing w:after="0"/>
        <w:jc w:val="both"/>
        <w:rPr>
          <w:b/>
        </w:rPr>
      </w:pPr>
    </w:p>
    <w:p w:rsidR="00631841" w:rsidRDefault="001C3780" w:rsidP="001C3780">
      <w:pPr>
        <w:spacing w:after="0"/>
        <w:jc w:val="both"/>
      </w:pPr>
      <w:r>
        <w:t xml:space="preserve">- </w:t>
      </w:r>
      <w:r w:rsidR="00631841" w:rsidRPr="00631841">
        <w:t>Les combats seront arbitrés selon les règles de la FFDJA. En cas d</w:t>
      </w:r>
      <w:r w:rsidR="00631841">
        <w:t>’égalité à la fin du temps réglementaire, une décision sera obligatoirement donnée par les arbitres.</w:t>
      </w:r>
    </w:p>
    <w:p w:rsidR="00631841" w:rsidRDefault="00631841" w:rsidP="008B5FF2">
      <w:pPr>
        <w:spacing w:after="0"/>
        <w:jc w:val="both"/>
      </w:pPr>
      <w:r>
        <w:tab/>
        <w:t xml:space="preserve">Les temps de combats seront ceux pratiqués lors des compétitions officielles, à savoir : </w:t>
      </w:r>
    </w:p>
    <w:p w:rsidR="00631841" w:rsidRDefault="00631841" w:rsidP="008B5FF2">
      <w:pPr>
        <w:pStyle w:val="Paragraphedeliste"/>
        <w:numPr>
          <w:ilvl w:val="0"/>
          <w:numId w:val="2"/>
        </w:numPr>
        <w:spacing w:after="0"/>
        <w:jc w:val="both"/>
      </w:pPr>
      <w:r>
        <w:rPr>
          <w:b/>
        </w:rPr>
        <w:t xml:space="preserve">1 min </w:t>
      </w:r>
      <w:r w:rsidR="008B5FF2">
        <w:t>pour les Ecoles de Judo (randoris éducatifs au sol),</w:t>
      </w:r>
    </w:p>
    <w:p w:rsidR="008B5FF2" w:rsidRDefault="008B5FF2" w:rsidP="008B5FF2">
      <w:pPr>
        <w:pStyle w:val="Paragraphedeliste"/>
        <w:numPr>
          <w:ilvl w:val="0"/>
          <w:numId w:val="2"/>
        </w:numPr>
        <w:spacing w:after="0"/>
        <w:jc w:val="both"/>
      </w:pPr>
      <w:r>
        <w:rPr>
          <w:b/>
        </w:rPr>
        <w:t>1 min</w:t>
      </w:r>
      <w:r w:rsidR="00D4753A">
        <w:rPr>
          <w:b/>
        </w:rPr>
        <w:t xml:space="preserve">30 </w:t>
      </w:r>
      <w:r>
        <w:t>pour les Mini poussins et les Poussins,</w:t>
      </w:r>
    </w:p>
    <w:p w:rsidR="008B5FF2" w:rsidRPr="008B5FF2" w:rsidRDefault="008B5FF2" w:rsidP="008B5FF2">
      <w:pPr>
        <w:pStyle w:val="Paragraphedeliste"/>
        <w:numPr>
          <w:ilvl w:val="0"/>
          <w:numId w:val="2"/>
        </w:numPr>
        <w:spacing w:after="0"/>
        <w:jc w:val="both"/>
        <w:rPr>
          <w:b/>
        </w:rPr>
      </w:pPr>
      <w:r w:rsidRPr="008B5FF2">
        <w:rPr>
          <w:b/>
        </w:rPr>
        <w:t>2 min</w:t>
      </w:r>
      <w:r w:rsidR="00A95A96">
        <w:rPr>
          <w:b/>
        </w:rPr>
        <w:t xml:space="preserve"> </w:t>
      </w:r>
      <w:r>
        <w:t>pour les Benjamins,</w:t>
      </w:r>
    </w:p>
    <w:p w:rsidR="008B5FF2" w:rsidRPr="001C3780" w:rsidRDefault="008B5FF2" w:rsidP="008B5FF2">
      <w:pPr>
        <w:pStyle w:val="Paragraphedeliste"/>
        <w:numPr>
          <w:ilvl w:val="0"/>
          <w:numId w:val="2"/>
        </w:numPr>
        <w:spacing w:after="0"/>
        <w:jc w:val="both"/>
        <w:rPr>
          <w:b/>
        </w:rPr>
      </w:pPr>
      <w:r w:rsidRPr="008B5FF2">
        <w:rPr>
          <w:b/>
        </w:rPr>
        <w:t xml:space="preserve">3 min </w:t>
      </w:r>
      <w:r>
        <w:t xml:space="preserve">pour les Minimes </w:t>
      </w:r>
    </w:p>
    <w:p w:rsidR="001C3780" w:rsidRPr="008B5FF2" w:rsidRDefault="001C3780" w:rsidP="001C3780">
      <w:pPr>
        <w:pStyle w:val="Paragraphedeliste"/>
        <w:spacing w:after="0"/>
        <w:ind w:left="1776"/>
        <w:jc w:val="both"/>
        <w:rPr>
          <w:b/>
        </w:rPr>
      </w:pPr>
    </w:p>
    <w:p w:rsidR="0063152B" w:rsidRDefault="001C3780" w:rsidP="001C3780">
      <w:pPr>
        <w:spacing w:after="0"/>
        <w:jc w:val="both"/>
      </w:pPr>
      <w:r>
        <w:t xml:space="preserve">- </w:t>
      </w:r>
      <w:r w:rsidR="008B5FF2">
        <w:t xml:space="preserve">La compétition se déroulera par poules de </w:t>
      </w:r>
      <w:r w:rsidR="008B5FF2">
        <w:rPr>
          <w:b/>
        </w:rPr>
        <w:t>4 au maximum</w:t>
      </w:r>
      <w:r w:rsidR="008B5FF2">
        <w:t xml:space="preserve">. Il sera procédé à </w:t>
      </w:r>
      <w:r w:rsidR="008B5FF2">
        <w:rPr>
          <w:b/>
        </w:rPr>
        <w:t>un classement par club.</w:t>
      </w:r>
      <w:r w:rsidR="008B5FF2">
        <w:t xml:space="preserve"> </w:t>
      </w:r>
    </w:p>
    <w:p w:rsidR="001C3780" w:rsidRDefault="008B5FF2" w:rsidP="001C3780">
      <w:pPr>
        <w:spacing w:after="0"/>
        <w:jc w:val="both"/>
      </w:pPr>
      <w:r>
        <w:t>Le vainqueur d’une poule de 2 offrira 2 points à son club, le second, 1 point.</w:t>
      </w:r>
    </w:p>
    <w:p w:rsidR="008B5FF2" w:rsidRDefault="008B5FF2" w:rsidP="001C3780">
      <w:pPr>
        <w:spacing w:after="0"/>
        <w:jc w:val="both"/>
      </w:pPr>
      <w:r>
        <w:t xml:space="preserve">Le vainqueur d’une poule de 3 marquera 3 points, le second, 2 points et le troisième, 1 point. </w:t>
      </w:r>
    </w:p>
    <w:p w:rsidR="0063152B" w:rsidRDefault="008B5FF2" w:rsidP="0063152B">
      <w:pPr>
        <w:spacing w:after="0"/>
        <w:jc w:val="both"/>
      </w:pPr>
      <w:r>
        <w:t>Pour finir, le vainqueur d’une poule de 4 marquera 4 points, le second, 3 points, le troisième, 2 points et le quatrième, 1 point.</w:t>
      </w:r>
    </w:p>
    <w:p w:rsidR="008B5FF2" w:rsidRDefault="004F0888" w:rsidP="0063152B">
      <w:pPr>
        <w:spacing w:after="0"/>
        <w:jc w:val="both"/>
      </w:pPr>
      <w:r>
        <w:t>S</w:t>
      </w:r>
      <w:r w:rsidR="008B5FF2">
        <w:t>i un combattant est seul dans sa catégorie, il marquera 1  point.</w:t>
      </w:r>
    </w:p>
    <w:p w:rsidR="0063152B" w:rsidRDefault="0063152B" w:rsidP="0063152B">
      <w:pPr>
        <w:spacing w:after="0"/>
        <w:ind w:firstLine="708"/>
        <w:jc w:val="both"/>
      </w:pPr>
    </w:p>
    <w:p w:rsidR="008B5FF2" w:rsidRDefault="008B5FF2" w:rsidP="0063152B">
      <w:pPr>
        <w:spacing w:after="0"/>
        <w:ind w:firstLine="708"/>
        <w:jc w:val="both"/>
      </w:pPr>
      <w:r w:rsidRPr="00424D28">
        <w:lastRenderedPageBreak/>
        <w:t>Chaque judoka sera récompensé</w:t>
      </w:r>
      <w:r w:rsidR="00424D28">
        <w:t xml:space="preserve"> et</w:t>
      </w:r>
      <w:r w:rsidRPr="00424D28">
        <w:t xml:space="preserve"> une c</w:t>
      </w:r>
      <w:r w:rsidR="00424D28">
        <w:t>oupe sera remise à chaque club participant</w:t>
      </w:r>
      <w:r w:rsidRPr="00424D28">
        <w:t xml:space="preserve">. </w:t>
      </w:r>
      <w:r w:rsidR="00424D28">
        <w:t xml:space="preserve">Un trophée distinguera le club arrivé premier, et </w:t>
      </w:r>
      <w:r w:rsidR="001C3780">
        <w:t>ce</w:t>
      </w:r>
      <w:r w:rsidRPr="00424D28">
        <w:t xml:space="preserve"> challenge sera offert au club ayant remporté la compétition 3 années consécutives.</w:t>
      </w:r>
    </w:p>
    <w:p w:rsidR="008B5FF2" w:rsidRDefault="008B5FF2" w:rsidP="008B5FF2">
      <w:pPr>
        <w:spacing w:after="0"/>
        <w:ind w:left="708"/>
        <w:jc w:val="center"/>
        <w:rPr>
          <w:b/>
        </w:rPr>
      </w:pPr>
      <w:r w:rsidRPr="008B5FF2">
        <w:rPr>
          <w:b/>
        </w:rPr>
        <w:t>ORGANISATION DU WEEK-END</w:t>
      </w:r>
    </w:p>
    <w:p w:rsidR="008B5FF2" w:rsidRDefault="008B5FF2" w:rsidP="008B5FF2">
      <w:pPr>
        <w:spacing w:after="0"/>
        <w:ind w:left="708"/>
        <w:jc w:val="center"/>
        <w:rPr>
          <w:b/>
        </w:rPr>
      </w:pPr>
    </w:p>
    <w:tbl>
      <w:tblPr>
        <w:tblStyle w:val="Grilledutableau"/>
        <w:tblW w:w="0" w:type="auto"/>
        <w:jc w:val="center"/>
        <w:tblLook w:val="04A0" w:firstRow="1" w:lastRow="0" w:firstColumn="1" w:lastColumn="0" w:noHBand="0" w:noVBand="1"/>
      </w:tblPr>
      <w:tblGrid>
        <w:gridCol w:w="3125"/>
        <w:gridCol w:w="1329"/>
        <w:gridCol w:w="4834"/>
      </w:tblGrid>
      <w:tr w:rsidR="004F0888" w:rsidRPr="004F0888" w:rsidTr="004F0888">
        <w:trPr>
          <w:jc w:val="center"/>
        </w:trPr>
        <w:tc>
          <w:tcPr>
            <w:tcW w:w="9974" w:type="dxa"/>
            <w:gridSpan w:val="3"/>
          </w:tcPr>
          <w:p w:rsidR="004F0888" w:rsidRPr="004F0888" w:rsidRDefault="004F0888" w:rsidP="008B5FF2">
            <w:pPr>
              <w:jc w:val="center"/>
              <w:rPr>
                <w:b/>
              </w:rPr>
            </w:pPr>
            <w:r w:rsidRPr="004F0888">
              <w:rPr>
                <w:b/>
              </w:rPr>
              <w:t>Samedi</w:t>
            </w:r>
            <w:r w:rsidR="00B84ACE">
              <w:rPr>
                <w:b/>
              </w:rPr>
              <w:t xml:space="preserve"> </w:t>
            </w:r>
            <w:r w:rsidR="00C92F00">
              <w:rPr>
                <w:b/>
              </w:rPr>
              <w:t>09</w:t>
            </w:r>
            <w:r w:rsidR="00760377">
              <w:rPr>
                <w:b/>
              </w:rPr>
              <w:t xml:space="preserve"> février 201</w:t>
            </w:r>
            <w:r w:rsidR="00C92F00">
              <w:rPr>
                <w:b/>
              </w:rPr>
              <w:t>9</w:t>
            </w:r>
            <w:r>
              <w:rPr>
                <w:b/>
              </w:rPr>
              <w:t xml:space="preserve"> MATIN</w:t>
            </w:r>
          </w:p>
        </w:tc>
      </w:tr>
      <w:tr w:rsidR="008B5FF2" w:rsidTr="004F0888">
        <w:trPr>
          <w:jc w:val="center"/>
        </w:trPr>
        <w:tc>
          <w:tcPr>
            <w:tcW w:w="3325" w:type="dxa"/>
          </w:tcPr>
          <w:p w:rsidR="008B5FF2" w:rsidRDefault="004F0888" w:rsidP="008B5FF2">
            <w:pPr>
              <w:jc w:val="center"/>
              <w:rPr>
                <w:b/>
              </w:rPr>
            </w:pPr>
            <w:r>
              <w:rPr>
                <w:b/>
              </w:rPr>
              <w:t>Ouvertures des portes</w:t>
            </w:r>
          </w:p>
        </w:tc>
        <w:tc>
          <w:tcPr>
            <w:tcW w:w="1391" w:type="dxa"/>
          </w:tcPr>
          <w:p w:rsidR="008B5FF2" w:rsidRPr="004F0888" w:rsidRDefault="004F0888" w:rsidP="008B5FF2">
            <w:pPr>
              <w:jc w:val="center"/>
            </w:pPr>
            <w:r w:rsidRPr="004F0888">
              <w:t>9h00</w:t>
            </w:r>
          </w:p>
        </w:tc>
        <w:tc>
          <w:tcPr>
            <w:tcW w:w="5258" w:type="dxa"/>
            <w:shd w:val="clear" w:color="auto" w:fill="DBE5F1" w:themeFill="accent1" w:themeFillTint="33"/>
          </w:tcPr>
          <w:p w:rsidR="008B5FF2" w:rsidRDefault="008B5FF2" w:rsidP="008B5FF2">
            <w:pPr>
              <w:jc w:val="center"/>
              <w:rPr>
                <w:b/>
              </w:rPr>
            </w:pPr>
          </w:p>
        </w:tc>
      </w:tr>
      <w:tr w:rsidR="004F0888" w:rsidTr="004F0888">
        <w:trPr>
          <w:jc w:val="center"/>
        </w:trPr>
        <w:tc>
          <w:tcPr>
            <w:tcW w:w="3325" w:type="dxa"/>
            <w:vMerge w:val="restart"/>
            <w:vAlign w:val="center"/>
          </w:tcPr>
          <w:p w:rsidR="004F0888" w:rsidRDefault="004F0888" w:rsidP="008B5FF2">
            <w:pPr>
              <w:jc w:val="center"/>
              <w:rPr>
                <w:b/>
              </w:rPr>
            </w:pPr>
            <w:r>
              <w:rPr>
                <w:b/>
              </w:rPr>
              <w:t>Début de la compétition</w:t>
            </w:r>
          </w:p>
        </w:tc>
        <w:tc>
          <w:tcPr>
            <w:tcW w:w="1391" w:type="dxa"/>
          </w:tcPr>
          <w:p w:rsidR="004F0888" w:rsidRPr="004F0888" w:rsidRDefault="004F0888" w:rsidP="008B5FF2">
            <w:pPr>
              <w:jc w:val="center"/>
            </w:pPr>
            <w:r w:rsidRPr="004F0888">
              <w:t>9h30</w:t>
            </w:r>
          </w:p>
        </w:tc>
        <w:tc>
          <w:tcPr>
            <w:tcW w:w="5258" w:type="dxa"/>
          </w:tcPr>
          <w:p w:rsidR="004F0888" w:rsidRDefault="004F0888" w:rsidP="004F0888">
            <w:pPr>
              <w:rPr>
                <w:b/>
              </w:rPr>
            </w:pPr>
            <w:r>
              <w:rPr>
                <w:b/>
              </w:rPr>
              <w:t>Ecoles de judo (randoris éducatifs au sol)</w:t>
            </w:r>
          </w:p>
        </w:tc>
      </w:tr>
      <w:tr w:rsidR="004F0888" w:rsidTr="004F0888">
        <w:trPr>
          <w:jc w:val="center"/>
        </w:trPr>
        <w:tc>
          <w:tcPr>
            <w:tcW w:w="3325" w:type="dxa"/>
            <w:vMerge/>
          </w:tcPr>
          <w:p w:rsidR="004F0888" w:rsidRDefault="004F0888" w:rsidP="008B5FF2">
            <w:pPr>
              <w:jc w:val="center"/>
              <w:rPr>
                <w:b/>
              </w:rPr>
            </w:pPr>
          </w:p>
        </w:tc>
        <w:tc>
          <w:tcPr>
            <w:tcW w:w="1391" w:type="dxa"/>
          </w:tcPr>
          <w:p w:rsidR="004F0888" w:rsidRPr="004F0888" w:rsidRDefault="004F0888" w:rsidP="008B5FF2">
            <w:pPr>
              <w:jc w:val="center"/>
            </w:pPr>
            <w:r w:rsidRPr="004F0888">
              <w:t>10h30</w:t>
            </w:r>
          </w:p>
        </w:tc>
        <w:tc>
          <w:tcPr>
            <w:tcW w:w="5258" w:type="dxa"/>
          </w:tcPr>
          <w:p w:rsidR="004F0888" w:rsidRDefault="004F0888" w:rsidP="004F0888">
            <w:pPr>
              <w:tabs>
                <w:tab w:val="left" w:pos="612"/>
              </w:tabs>
              <w:rPr>
                <w:b/>
              </w:rPr>
            </w:pPr>
            <w:r>
              <w:rPr>
                <w:b/>
              </w:rPr>
              <w:t>Poussins</w:t>
            </w:r>
          </w:p>
        </w:tc>
      </w:tr>
    </w:tbl>
    <w:p w:rsidR="008B5FF2" w:rsidRDefault="008B5FF2" w:rsidP="008B5FF2">
      <w:pPr>
        <w:spacing w:after="0"/>
        <w:ind w:left="708"/>
        <w:jc w:val="center"/>
        <w:rPr>
          <w:b/>
        </w:rPr>
      </w:pPr>
    </w:p>
    <w:p w:rsidR="004F0888" w:rsidRDefault="004F0888" w:rsidP="008B5FF2">
      <w:pPr>
        <w:spacing w:after="0"/>
        <w:ind w:left="708"/>
        <w:jc w:val="center"/>
        <w:rPr>
          <w:b/>
        </w:rPr>
      </w:pPr>
    </w:p>
    <w:tbl>
      <w:tblPr>
        <w:tblStyle w:val="Grilledutableau"/>
        <w:tblW w:w="0" w:type="auto"/>
        <w:jc w:val="center"/>
        <w:tblLook w:val="04A0" w:firstRow="1" w:lastRow="0" w:firstColumn="1" w:lastColumn="0" w:noHBand="0" w:noVBand="1"/>
      </w:tblPr>
      <w:tblGrid>
        <w:gridCol w:w="3121"/>
        <w:gridCol w:w="1328"/>
        <w:gridCol w:w="4839"/>
      </w:tblGrid>
      <w:tr w:rsidR="004F0888" w:rsidRPr="004F0888" w:rsidTr="004B2C88">
        <w:trPr>
          <w:jc w:val="center"/>
        </w:trPr>
        <w:tc>
          <w:tcPr>
            <w:tcW w:w="9974" w:type="dxa"/>
            <w:gridSpan w:val="3"/>
          </w:tcPr>
          <w:p w:rsidR="004F0888" w:rsidRPr="004F0888" w:rsidRDefault="004F0888" w:rsidP="004F0888">
            <w:pPr>
              <w:jc w:val="center"/>
              <w:rPr>
                <w:b/>
              </w:rPr>
            </w:pPr>
            <w:r w:rsidRPr="004F0888">
              <w:rPr>
                <w:b/>
              </w:rPr>
              <w:t>Samedi</w:t>
            </w:r>
            <w:r w:rsidR="00B84ACE">
              <w:rPr>
                <w:b/>
              </w:rPr>
              <w:t xml:space="preserve"> </w:t>
            </w:r>
            <w:r w:rsidR="00C92F00">
              <w:rPr>
                <w:b/>
              </w:rPr>
              <w:t>09</w:t>
            </w:r>
            <w:r w:rsidR="00B84ACE">
              <w:rPr>
                <w:b/>
              </w:rPr>
              <w:t xml:space="preserve"> </w:t>
            </w:r>
            <w:r>
              <w:rPr>
                <w:b/>
              </w:rPr>
              <w:t>février 201</w:t>
            </w:r>
            <w:r w:rsidR="00C92F00">
              <w:rPr>
                <w:b/>
              </w:rPr>
              <w:t>9</w:t>
            </w:r>
            <w:r>
              <w:rPr>
                <w:b/>
              </w:rPr>
              <w:t xml:space="preserve"> APRES-MIDI</w:t>
            </w:r>
          </w:p>
        </w:tc>
      </w:tr>
      <w:tr w:rsidR="004F0888" w:rsidTr="004B2C88">
        <w:trPr>
          <w:jc w:val="center"/>
        </w:trPr>
        <w:tc>
          <w:tcPr>
            <w:tcW w:w="3325" w:type="dxa"/>
          </w:tcPr>
          <w:p w:rsidR="004F0888" w:rsidRDefault="004F0888" w:rsidP="004B2C88">
            <w:pPr>
              <w:jc w:val="center"/>
              <w:rPr>
                <w:b/>
              </w:rPr>
            </w:pPr>
            <w:r>
              <w:rPr>
                <w:b/>
              </w:rPr>
              <w:t>Ouvertures des portes</w:t>
            </w:r>
          </w:p>
        </w:tc>
        <w:tc>
          <w:tcPr>
            <w:tcW w:w="1391" w:type="dxa"/>
          </w:tcPr>
          <w:p w:rsidR="004F0888" w:rsidRPr="004F0888" w:rsidRDefault="004F0888" w:rsidP="004B2C88">
            <w:pPr>
              <w:jc w:val="center"/>
            </w:pPr>
            <w:r>
              <w:t>13h30</w:t>
            </w:r>
          </w:p>
        </w:tc>
        <w:tc>
          <w:tcPr>
            <w:tcW w:w="5258" w:type="dxa"/>
            <w:shd w:val="clear" w:color="auto" w:fill="DBE5F1" w:themeFill="accent1" w:themeFillTint="33"/>
          </w:tcPr>
          <w:p w:rsidR="004F0888" w:rsidRDefault="004F0888" w:rsidP="004B2C88">
            <w:pPr>
              <w:jc w:val="center"/>
              <w:rPr>
                <w:b/>
              </w:rPr>
            </w:pPr>
          </w:p>
        </w:tc>
      </w:tr>
      <w:tr w:rsidR="004F0888" w:rsidTr="004B2C88">
        <w:trPr>
          <w:jc w:val="center"/>
        </w:trPr>
        <w:tc>
          <w:tcPr>
            <w:tcW w:w="3325" w:type="dxa"/>
            <w:vMerge w:val="restart"/>
            <w:vAlign w:val="center"/>
          </w:tcPr>
          <w:p w:rsidR="004F0888" w:rsidRDefault="004F0888" w:rsidP="004B2C88">
            <w:pPr>
              <w:jc w:val="center"/>
              <w:rPr>
                <w:b/>
              </w:rPr>
            </w:pPr>
            <w:r>
              <w:rPr>
                <w:b/>
              </w:rPr>
              <w:t>Début de la compétition</w:t>
            </w:r>
          </w:p>
        </w:tc>
        <w:tc>
          <w:tcPr>
            <w:tcW w:w="1391" w:type="dxa"/>
          </w:tcPr>
          <w:p w:rsidR="004F0888" w:rsidRPr="004F0888" w:rsidRDefault="004F0888" w:rsidP="004B2C88">
            <w:pPr>
              <w:jc w:val="center"/>
            </w:pPr>
            <w:r>
              <w:t>14h00</w:t>
            </w:r>
          </w:p>
        </w:tc>
        <w:tc>
          <w:tcPr>
            <w:tcW w:w="5258" w:type="dxa"/>
          </w:tcPr>
          <w:p w:rsidR="004F0888" w:rsidRDefault="004F0888" w:rsidP="004F0888">
            <w:pPr>
              <w:rPr>
                <w:b/>
              </w:rPr>
            </w:pPr>
            <w:r>
              <w:rPr>
                <w:b/>
              </w:rPr>
              <w:t>Mini  poussins</w:t>
            </w:r>
          </w:p>
        </w:tc>
      </w:tr>
      <w:tr w:rsidR="004F0888" w:rsidTr="004B2C88">
        <w:trPr>
          <w:jc w:val="center"/>
        </w:trPr>
        <w:tc>
          <w:tcPr>
            <w:tcW w:w="3325" w:type="dxa"/>
            <w:vMerge/>
          </w:tcPr>
          <w:p w:rsidR="004F0888" w:rsidRDefault="004F0888" w:rsidP="004B2C88">
            <w:pPr>
              <w:jc w:val="center"/>
              <w:rPr>
                <w:b/>
              </w:rPr>
            </w:pPr>
          </w:p>
        </w:tc>
        <w:tc>
          <w:tcPr>
            <w:tcW w:w="1391" w:type="dxa"/>
          </w:tcPr>
          <w:p w:rsidR="004F0888" w:rsidRPr="004F0888" w:rsidRDefault="004F0888" w:rsidP="004F0888">
            <w:pPr>
              <w:jc w:val="center"/>
            </w:pPr>
            <w:r w:rsidRPr="004F0888">
              <w:t>1</w:t>
            </w:r>
            <w:r>
              <w:t>5</w:t>
            </w:r>
            <w:r w:rsidRPr="004F0888">
              <w:t>h</w:t>
            </w:r>
            <w:r w:rsidR="00D4753A">
              <w:t>30</w:t>
            </w:r>
          </w:p>
        </w:tc>
        <w:tc>
          <w:tcPr>
            <w:tcW w:w="5258" w:type="dxa"/>
          </w:tcPr>
          <w:p w:rsidR="004F0888" w:rsidRDefault="004F0888" w:rsidP="004B2C88">
            <w:pPr>
              <w:tabs>
                <w:tab w:val="left" w:pos="612"/>
              </w:tabs>
              <w:rPr>
                <w:b/>
              </w:rPr>
            </w:pPr>
            <w:r>
              <w:rPr>
                <w:b/>
              </w:rPr>
              <w:t>Benjamins</w:t>
            </w:r>
          </w:p>
        </w:tc>
      </w:tr>
      <w:tr w:rsidR="004F0888" w:rsidTr="004B2C88">
        <w:trPr>
          <w:jc w:val="center"/>
        </w:trPr>
        <w:tc>
          <w:tcPr>
            <w:tcW w:w="3325" w:type="dxa"/>
            <w:vMerge/>
          </w:tcPr>
          <w:p w:rsidR="004F0888" w:rsidRDefault="004F0888" w:rsidP="004B2C88">
            <w:pPr>
              <w:jc w:val="center"/>
              <w:rPr>
                <w:b/>
              </w:rPr>
            </w:pPr>
          </w:p>
        </w:tc>
        <w:tc>
          <w:tcPr>
            <w:tcW w:w="1391" w:type="dxa"/>
          </w:tcPr>
          <w:p w:rsidR="004F0888" w:rsidRPr="004F0888" w:rsidRDefault="004F0888" w:rsidP="004F0888">
            <w:pPr>
              <w:jc w:val="center"/>
            </w:pPr>
            <w:r>
              <w:t>16h</w:t>
            </w:r>
            <w:r w:rsidR="00D4753A">
              <w:t>30</w:t>
            </w:r>
          </w:p>
        </w:tc>
        <w:tc>
          <w:tcPr>
            <w:tcW w:w="5258" w:type="dxa"/>
          </w:tcPr>
          <w:p w:rsidR="004F0888" w:rsidRDefault="004F0888" w:rsidP="004B2C88">
            <w:pPr>
              <w:tabs>
                <w:tab w:val="left" w:pos="612"/>
              </w:tabs>
              <w:rPr>
                <w:b/>
              </w:rPr>
            </w:pPr>
            <w:r>
              <w:rPr>
                <w:b/>
              </w:rPr>
              <w:t>Minimes</w:t>
            </w:r>
          </w:p>
        </w:tc>
      </w:tr>
    </w:tbl>
    <w:p w:rsidR="004F0888" w:rsidRDefault="004F0888" w:rsidP="008B5FF2">
      <w:pPr>
        <w:spacing w:after="0"/>
        <w:ind w:left="708"/>
        <w:jc w:val="center"/>
        <w:rPr>
          <w:b/>
        </w:rPr>
      </w:pPr>
    </w:p>
    <w:p w:rsidR="004F0888" w:rsidRPr="001C3780" w:rsidRDefault="004F0888" w:rsidP="0063152B">
      <w:pPr>
        <w:spacing w:after="0"/>
        <w:ind w:firstLine="708"/>
        <w:jc w:val="both"/>
      </w:pPr>
      <w:r>
        <w:t>Les clubs participants devront fournir au moins un</w:t>
      </w:r>
      <w:r w:rsidR="0063152B">
        <w:t xml:space="preserve"> </w:t>
      </w:r>
      <w:r>
        <w:t xml:space="preserve">arbitre et un administratif, dans la mesure du possible. Compte tenu du caractère amical de la compétition, </w:t>
      </w:r>
      <w:r w:rsidR="001C3780" w:rsidRPr="001C3780">
        <w:t>le coaching est interdit au bord des tatamis, néanmoins 2 accompagnateurs seront autorisés à circuler librement dans la zone de compétition.</w:t>
      </w:r>
    </w:p>
    <w:p w:rsidR="004F0888" w:rsidRDefault="004F0888" w:rsidP="004F0888">
      <w:pPr>
        <w:spacing w:after="0"/>
        <w:ind w:firstLine="708"/>
        <w:rPr>
          <w:b/>
          <w:u w:val="single"/>
        </w:rPr>
      </w:pPr>
    </w:p>
    <w:p w:rsidR="004F0888" w:rsidRDefault="004F0888" w:rsidP="004F0888">
      <w:pPr>
        <w:spacing w:after="0"/>
        <w:ind w:firstLine="708"/>
      </w:pPr>
      <w:r>
        <w:rPr>
          <w:b/>
          <w:u w:val="single"/>
        </w:rPr>
        <w:t>A noter</w:t>
      </w:r>
      <w:r>
        <w:t xml:space="preserve"> : Le </w:t>
      </w:r>
      <w:bookmarkStart w:id="0" w:name="_GoBack"/>
      <w:r>
        <w:t>service médical sera assuré par un personnel qualifié et apte à prodiguer les 1</w:t>
      </w:r>
      <w:r w:rsidRPr="004F0888">
        <w:rPr>
          <w:vertAlign w:val="superscript"/>
        </w:rPr>
        <w:t>er</w:t>
      </w:r>
      <w:r>
        <w:t xml:space="preserve"> secours</w:t>
      </w:r>
      <w:r w:rsidR="001C3780">
        <w:t>. L</w:t>
      </w:r>
      <w:r>
        <w:t>e Club de Mazingarbe déclinera toutes responsabilités en cas de vol lors et sur les lieux de la compétition.</w:t>
      </w:r>
    </w:p>
    <w:p w:rsidR="004F0888" w:rsidRDefault="004F0888" w:rsidP="004F0888">
      <w:pPr>
        <w:spacing w:after="0"/>
        <w:ind w:firstLine="708"/>
      </w:pPr>
    </w:p>
    <w:bookmarkEnd w:id="0"/>
    <w:p w:rsidR="004F0888" w:rsidRDefault="004F0888" w:rsidP="004F0888">
      <w:pPr>
        <w:spacing w:after="0"/>
        <w:ind w:firstLine="708"/>
      </w:pPr>
      <w:r>
        <w:t>Je reste bien évidemment à votre disposition pour tout complément d’information.</w:t>
      </w:r>
    </w:p>
    <w:p w:rsidR="004F0888" w:rsidRDefault="004F0888" w:rsidP="004F0888">
      <w:pPr>
        <w:spacing w:after="0"/>
        <w:ind w:firstLine="708"/>
      </w:pPr>
    </w:p>
    <w:p w:rsidR="00760377" w:rsidRDefault="00760377" w:rsidP="004F0888">
      <w:pPr>
        <w:spacing w:after="0"/>
        <w:ind w:firstLine="708"/>
      </w:pPr>
    </w:p>
    <w:p w:rsidR="00760377" w:rsidRDefault="00760377" w:rsidP="004F0888">
      <w:pPr>
        <w:spacing w:after="0"/>
        <w:ind w:firstLine="708"/>
        <w:jc w:val="right"/>
      </w:pPr>
    </w:p>
    <w:p w:rsidR="004F0888" w:rsidRDefault="004F0888" w:rsidP="004F0888">
      <w:pPr>
        <w:spacing w:after="0"/>
        <w:ind w:firstLine="708"/>
      </w:pPr>
    </w:p>
    <w:p w:rsidR="004F0888" w:rsidRDefault="001C3780" w:rsidP="004F0888">
      <w:pPr>
        <w:spacing w:after="0"/>
        <w:ind w:firstLine="708"/>
      </w:pPr>
      <w:r>
        <w:t xml:space="preserve">     NAGY Sylvie</w:t>
      </w:r>
      <w:r>
        <w:tab/>
      </w:r>
      <w:r>
        <w:tab/>
      </w:r>
      <w:r>
        <w:tab/>
      </w:r>
      <w:r>
        <w:tab/>
      </w:r>
      <w:r>
        <w:tab/>
      </w:r>
      <w:r>
        <w:tab/>
      </w:r>
      <w:r>
        <w:tab/>
      </w:r>
      <w:r>
        <w:tab/>
        <w:t>GRINGOIRE Nadège</w:t>
      </w:r>
    </w:p>
    <w:p w:rsidR="001C3780" w:rsidRDefault="001C3780" w:rsidP="004F0888">
      <w:pPr>
        <w:spacing w:after="0"/>
        <w:ind w:firstLine="708"/>
      </w:pPr>
      <w:r>
        <w:t>Présidente du JCM</w:t>
      </w:r>
      <w:r>
        <w:tab/>
      </w:r>
      <w:r>
        <w:tab/>
      </w:r>
      <w:r>
        <w:tab/>
      </w:r>
      <w:r>
        <w:tab/>
      </w:r>
      <w:r>
        <w:tab/>
      </w:r>
      <w:r>
        <w:tab/>
      </w:r>
      <w:r>
        <w:tab/>
        <w:t xml:space="preserve">     </w:t>
      </w:r>
      <w:r w:rsidR="0063152B">
        <w:t>Enseignant BE</w:t>
      </w:r>
    </w:p>
    <w:p w:rsidR="001C3780" w:rsidRDefault="001C3780" w:rsidP="004F0888">
      <w:pPr>
        <w:spacing w:after="0"/>
        <w:ind w:firstLine="708"/>
      </w:pPr>
      <w:r>
        <w:t xml:space="preserve">  07-81-64-51-47</w:t>
      </w:r>
      <w:r>
        <w:tab/>
      </w:r>
      <w:r>
        <w:tab/>
      </w:r>
      <w:r>
        <w:tab/>
      </w:r>
      <w:r>
        <w:tab/>
      </w:r>
      <w:r>
        <w:tab/>
      </w:r>
      <w:r>
        <w:tab/>
      </w:r>
      <w:r>
        <w:tab/>
        <w:t xml:space="preserve">    06-11-37-57-86</w:t>
      </w:r>
      <w:r>
        <w:tab/>
      </w:r>
    </w:p>
    <w:p w:rsidR="001C3780" w:rsidRPr="004F0888" w:rsidRDefault="001C3780" w:rsidP="004F0888">
      <w:pPr>
        <w:spacing w:after="0"/>
        <w:ind w:firstLine="708"/>
      </w:pPr>
    </w:p>
    <w:sectPr w:rsidR="001C3780" w:rsidRPr="004F0888" w:rsidSect="006315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7C7"/>
    <w:multiLevelType w:val="hybridMultilevel"/>
    <w:tmpl w:val="895E7AB0"/>
    <w:lvl w:ilvl="0" w:tplc="4052E78C">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4951A6B"/>
    <w:multiLevelType w:val="hybridMultilevel"/>
    <w:tmpl w:val="C57CCF4A"/>
    <w:lvl w:ilvl="0" w:tplc="3092BB4C">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880CB7"/>
    <w:multiLevelType w:val="hybridMultilevel"/>
    <w:tmpl w:val="236E8F1C"/>
    <w:lvl w:ilvl="0" w:tplc="66D67DF8">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66"/>
    <w:rsid w:val="00071FA8"/>
    <w:rsid w:val="000B42E5"/>
    <w:rsid w:val="000F2A66"/>
    <w:rsid w:val="00182028"/>
    <w:rsid w:val="001C3780"/>
    <w:rsid w:val="001F544D"/>
    <w:rsid w:val="002E56BF"/>
    <w:rsid w:val="003D1701"/>
    <w:rsid w:val="00424D28"/>
    <w:rsid w:val="004456DA"/>
    <w:rsid w:val="004F0888"/>
    <w:rsid w:val="00555EA3"/>
    <w:rsid w:val="005C0F35"/>
    <w:rsid w:val="0063152B"/>
    <w:rsid w:val="00631841"/>
    <w:rsid w:val="00760377"/>
    <w:rsid w:val="00833AAA"/>
    <w:rsid w:val="008378AD"/>
    <w:rsid w:val="00895D1A"/>
    <w:rsid w:val="008B5FF2"/>
    <w:rsid w:val="008E34A9"/>
    <w:rsid w:val="00950A23"/>
    <w:rsid w:val="009811D9"/>
    <w:rsid w:val="00996B7E"/>
    <w:rsid w:val="009D77F4"/>
    <w:rsid w:val="009E5072"/>
    <w:rsid w:val="00A74AFD"/>
    <w:rsid w:val="00A95A96"/>
    <w:rsid w:val="00B84ACE"/>
    <w:rsid w:val="00C92F00"/>
    <w:rsid w:val="00CC04E4"/>
    <w:rsid w:val="00D4753A"/>
    <w:rsid w:val="00DB7359"/>
    <w:rsid w:val="00E84568"/>
    <w:rsid w:val="00F46B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9139"/>
  <w15:docId w15:val="{A528FF92-A30E-4D91-A881-F3B380AB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5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1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1D9"/>
    <w:rPr>
      <w:rFonts w:ascii="Tahoma" w:hAnsi="Tahoma" w:cs="Tahoma"/>
      <w:sz w:val="16"/>
      <w:szCs w:val="16"/>
    </w:rPr>
  </w:style>
  <w:style w:type="paragraph" w:styleId="Paragraphedeliste">
    <w:name w:val="List Paragraph"/>
    <w:basedOn w:val="Normal"/>
    <w:uiPriority w:val="34"/>
    <w:qFormat/>
    <w:rsid w:val="00631841"/>
    <w:pPr>
      <w:ind w:left="720"/>
      <w:contextualSpacing/>
    </w:pPr>
  </w:style>
  <w:style w:type="character" w:styleId="Lienhypertexte">
    <w:name w:val="Hyperlink"/>
    <w:basedOn w:val="Policepardfaut"/>
    <w:uiPriority w:val="99"/>
    <w:unhideWhenUsed/>
    <w:rsid w:val="00631841"/>
    <w:rPr>
      <w:color w:val="0000FF" w:themeColor="hyperlink"/>
      <w:u w:val="single"/>
    </w:rPr>
  </w:style>
  <w:style w:type="table" w:styleId="Grilledutableau">
    <w:name w:val="Table Grid"/>
    <w:basedOn w:val="TableauNormal"/>
    <w:uiPriority w:val="59"/>
    <w:rsid w:val="008B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oclubmazingarbois6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dillya</dc:creator>
  <cp:lastModifiedBy>BENEDICTE DESCAMPS</cp:lastModifiedBy>
  <cp:revision>2</cp:revision>
  <cp:lastPrinted>2017-12-13T18:05:00Z</cp:lastPrinted>
  <dcterms:created xsi:type="dcterms:W3CDTF">2018-11-28T17:26:00Z</dcterms:created>
  <dcterms:modified xsi:type="dcterms:W3CDTF">2018-11-28T17:26:00Z</dcterms:modified>
</cp:coreProperties>
</file>